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7445" w14:textId="4D3B18DB" w:rsidR="00792DC5" w:rsidRPr="006A584B" w:rsidRDefault="00792DC5" w:rsidP="006A584B">
      <w:pPr>
        <w:ind w:left="720" w:hanging="720"/>
        <w:rPr>
          <w:rFonts w:cstheme="minorHAnsi"/>
        </w:rPr>
      </w:pPr>
      <w:r w:rsidRPr="0077138A">
        <w:rPr>
          <w:rFonts w:cstheme="minorHAnsi"/>
          <w:b/>
          <w:bCs/>
        </w:rPr>
        <w:t>ESCOP Science &amp; Technology:</w:t>
      </w:r>
      <w:r w:rsidRPr="0077138A">
        <w:rPr>
          <w:rFonts w:cstheme="minorHAnsi"/>
        </w:rPr>
        <w:t xml:space="preserve"> </w:t>
      </w:r>
      <w:hyperlink r:id="rId5" w:history="1">
        <w:r w:rsidRPr="0077138A">
          <w:rPr>
            <w:rStyle w:val="Hyperlink"/>
            <w:rFonts w:cstheme="minorHAnsi"/>
          </w:rPr>
          <w:t>http://escop.info/committee/scitech/</w:t>
        </w:r>
      </w:hyperlink>
    </w:p>
    <w:p w14:paraId="16915EE0" w14:textId="59D419A8" w:rsidR="00792DC5" w:rsidRPr="0077138A" w:rsidRDefault="00F533FF" w:rsidP="006A584B">
      <w:pPr>
        <w:spacing w:before="120"/>
        <w:ind w:left="720" w:hanging="720"/>
        <w:rPr>
          <w:rFonts w:cstheme="minorHAnsi"/>
          <w:b/>
          <w:bCs/>
        </w:rPr>
      </w:pPr>
      <w:r>
        <w:rPr>
          <w:rFonts w:cstheme="minorHAnsi"/>
          <w:b/>
          <w:bCs/>
        </w:rPr>
        <w:t>0</w:t>
      </w:r>
      <w:r w:rsidR="00707C0E">
        <w:rPr>
          <w:rFonts w:cstheme="minorHAnsi"/>
          <w:b/>
          <w:bCs/>
        </w:rPr>
        <w:t>9</w:t>
      </w:r>
      <w:r w:rsidR="005D7229">
        <w:rPr>
          <w:rFonts w:cstheme="minorHAnsi"/>
          <w:b/>
          <w:bCs/>
        </w:rPr>
        <w:t>/0</w:t>
      </w:r>
      <w:r w:rsidR="00707C0E">
        <w:rPr>
          <w:rFonts w:cstheme="minorHAnsi"/>
          <w:b/>
          <w:bCs/>
        </w:rPr>
        <w:t>6</w:t>
      </w:r>
      <w:r w:rsidR="00792DC5" w:rsidRPr="0077138A">
        <w:rPr>
          <w:rFonts w:cstheme="minorHAnsi"/>
          <w:b/>
          <w:bCs/>
        </w:rPr>
        <w:t>/202</w:t>
      </w:r>
      <w:r w:rsidR="008B7A56">
        <w:rPr>
          <w:rFonts w:cstheme="minorHAnsi"/>
          <w:b/>
          <w:bCs/>
        </w:rPr>
        <w:t>2</w:t>
      </w:r>
    </w:p>
    <w:p w14:paraId="5DBABAF8" w14:textId="7B4B92B1" w:rsidR="005D7229" w:rsidRDefault="005D7229" w:rsidP="005D7229">
      <w:r>
        <w:rPr>
          <w:rFonts w:cstheme="minorHAnsi"/>
          <w:b/>
          <w:bCs/>
        </w:rPr>
        <w:t>1-2</w:t>
      </w:r>
      <w:r w:rsidR="0077138A" w:rsidRPr="0077138A">
        <w:rPr>
          <w:rFonts w:cstheme="minorHAnsi"/>
          <w:b/>
          <w:bCs/>
        </w:rPr>
        <w:t xml:space="preserve"> </w:t>
      </w:r>
      <w:r>
        <w:rPr>
          <w:rFonts w:cstheme="minorHAnsi"/>
          <w:b/>
          <w:bCs/>
        </w:rPr>
        <w:t>p</w:t>
      </w:r>
      <w:r w:rsidR="0077138A" w:rsidRPr="0077138A">
        <w:rPr>
          <w:rFonts w:cstheme="minorHAnsi"/>
          <w:b/>
          <w:bCs/>
        </w:rPr>
        <w:t>m P</w:t>
      </w:r>
      <w:r w:rsidR="00792DC5" w:rsidRPr="0077138A">
        <w:rPr>
          <w:rFonts w:cstheme="minorHAnsi"/>
          <w:b/>
          <w:bCs/>
        </w:rPr>
        <w:t>T</w:t>
      </w:r>
      <w:r>
        <w:rPr>
          <w:rFonts w:cstheme="minorHAnsi"/>
          <w:b/>
          <w:bCs/>
        </w:rPr>
        <w:t xml:space="preserve">, Zoom link: </w:t>
      </w:r>
      <w:hyperlink r:id="rId6" w:history="1">
        <w:r w:rsidRPr="00C57557">
          <w:rPr>
            <w:rStyle w:val="Hyperlink"/>
          </w:rPr>
          <w:t>https://us02web.zoom.us/j/88134284585?pwd=enF0NmFlY25teUNKN3k5WUVoYUI2UT09</w:t>
        </w:r>
      </w:hyperlink>
    </w:p>
    <w:p w14:paraId="61F168C0" w14:textId="1B494A42" w:rsidR="00792DC5" w:rsidRPr="0077138A" w:rsidRDefault="005D7229" w:rsidP="005D7229">
      <w:pPr>
        <w:rPr>
          <w:rFonts w:cstheme="minorHAnsi"/>
        </w:rPr>
      </w:pPr>
      <w:r>
        <w:t>Meeting ID: 881 3428 4585; Passcode: STC</w:t>
      </w:r>
    </w:p>
    <w:p w14:paraId="6336CF19" w14:textId="77777777" w:rsidR="00792DC5" w:rsidRPr="0077138A" w:rsidRDefault="00792DC5" w:rsidP="006A584B">
      <w:pPr>
        <w:spacing w:before="120"/>
        <w:ind w:left="720" w:hanging="720"/>
        <w:rPr>
          <w:rFonts w:cstheme="minorHAnsi"/>
          <w:b/>
          <w:bCs/>
        </w:rPr>
      </w:pPr>
      <w:r w:rsidRPr="0077138A">
        <w:rPr>
          <w:rFonts w:cstheme="minorHAnsi"/>
          <w:b/>
          <w:bCs/>
        </w:rPr>
        <w:t>Committee Members:</w:t>
      </w:r>
    </w:p>
    <w:tbl>
      <w:tblPr>
        <w:tblStyle w:val="TableGrid"/>
        <w:tblW w:w="0" w:type="auto"/>
        <w:tblInd w:w="-5" w:type="dxa"/>
        <w:tblLook w:val="04A0" w:firstRow="1" w:lastRow="0" w:firstColumn="1" w:lastColumn="0" w:noHBand="0" w:noVBand="1"/>
      </w:tblPr>
      <w:tblGrid>
        <w:gridCol w:w="5048"/>
        <w:gridCol w:w="4307"/>
      </w:tblGrid>
      <w:tr w:rsidR="00792DC5" w:rsidRPr="00E12DC8" w14:paraId="02730BC2" w14:textId="77777777" w:rsidTr="005F114E">
        <w:tc>
          <w:tcPr>
            <w:tcW w:w="5048" w:type="dxa"/>
          </w:tcPr>
          <w:p w14:paraId="3CDD78E1" w14:textId="17731F77" w:rsidR="005D7229" w:rsidRDefault="005D7229" w:rsidP="005D7229">
            <w:r w:rsidRPr="00BA2EF3">
              <w:rPr>
                <w:b/>
                <w:bCs/>
              </w:rPr>
              <w:t>Chair:</w:t>
            </w:r>
            <w:r>
              <w:t xml:space="preserve"> </w:t>
            </w:r>
            <w:r w:rsidRPr="00657881">
              <w:t>Bernie Engel (NCRA</w:t>
            </w:r>
            <w:r>
              <w:t>)</w:t>
            </w:r>
          </w:p>
          <w:p w14:paraId="60E99FEC" w14:textId="77777777" w:rsidR="005D7229" w:rsidRDefault="005D7229" w:rsidP="005D7229">
            <w:r w:rsidRPr="00BA2EF3">
              <w:rPr>
                <w:b/>
                <w:bCs/>
              </w:rPr>
              <w:t>Past Chair:</w:t>
            </w:r>
            <w:r w:rsidRPr="00657881">
              <w:t xml:space="preserve"> Jody Jellison (NERA)</w:t>
            </w:r>
          </w:p>
          <w:p w14:paraId="57338971" w14:textId="77777777" w:rsidR="0077138A" w:rsidRDefault="0077138A" w:rsidP="0077138A"/>
          <w:p w14:paraId="6F2C911C" w14:textId="77777777" w:rsidR="0077138A" w:rsidRPr="00BA2EF3" w:rsidRDefault="0077138A" w:rsidP="0077138A">
            <w:pPr>
              <w:rPr>
                <w:b/>
                <w:bCs/>
              </w:rPr>
            </w:pPr>
            <w:r w:rsidRPr="00BA2EF3">
              <w:rPr>
                <w:b/>
                <w:bCs/>
              </w:rPr>
              <w:t>Delegates:</w:t>
            </w:r>
          </w:p>
          <w:p w14:paraId="1BC7CFF1" w14:textId="77777777" w:rsidR="0077138A" w:rsidRDefault="0077138A" w:rsidP="0077138A">
            <w:r>
              <w:t>Alton Thompson (ARD)</w:t>
            </w:r>
          </w:p>
          <w:p w14:paraId="5B811243" w14:textId="77777777" w:rsidR="0077138A" w:rsidRDefault="0077138A" w:rsidP="0077138A">
            <w:r>
              <w:t>John Yang (ARD)</w:t>
            </w:r>
          </w:p>
          <w:p w14:paraId="6A957898" w14:textId="77777777" w:rsidR="0077138A" w:rsidRDefault="0077138A" w:rsidP="0077138A">
            <w:r>
              <w:t>Frank Casey (NCRA)</w:t>
            </w:r>
          </w:p>
          <w:p w14:paraId="03404E45" w14:textId="0CB0A4AF" w:rsidR="0077138A" w:rsidRDefault="0077138A" w:rsidP="0077138A">
            <w:r w:rsidRPr="00657881">
              <w:t xml:space="preserve">Shibu Jose </w:t>
            </w:r>
            <w:r>
              <w:t>(NCRA)</w:t>
            </w:r>
          </w:p>
          <w:p w14:paraId="55074CFC" w14:textId="77777777" w:rsidR="0077138A" w:rsidRDefault="0077138A" w:rsidP="0077138A">
            <w:r>
              <w:t xml:space="preserve">Indrajeet </w:t>
            </w:r>
            <w:proofErr w:type="spellStart"/>
            <w:r>
              <w:t>Chaubey</w:t>
            </w:r>
            <w:proofErr w:type="spellEnd"/>
            <w:r>
              <w:t xml:space="preserve"> (NERA)</w:t>
            </w:r>
          </w:p>
          <w:p w14:paraId="5BD11A8D" w14:textId="77777777" w:rsidR="0077138A" w:rsidRDefault="0077138A" w:rsidP="0077138A">
            <w:r>
              <w:t>Susan Duncan (SAAESD)</w:t>
            </w:r>
          </w:p>
          <w:p w14:paraId="7FF469B0" w14:textId="77777777" w:rsidR="0077138A" w:rsidRDefault="0077138A" w:rsidP="0077138A">
            <w:r>
              <w:t>Nathan McKinney (SAAESD)</w:t>
            </w:r>
          </w:p>
          <w:p w14:paraId="5E87764D" w14:textId="77777777" w:rsidR="0077138A" w:rsidRDefault="0077138A" w:rsidP="0077138A">
            <w:r>
              <w:t>Gene Kelly (WAAESD)</w:t>
            </w:r>
          </w:p>
          <w:p w14:paraId="0DD2616F" w14:textId="77777777" w:rsidR="0077138A" w:rsidRDefault="0077138A" w:rsidP="0077138A">
            <w:r>
              <w:t>Chris Davies (WAAESD)</w:t>
            </w:r>
          </w:p>
          <w:p w14:paraId="5AF0A3A8" w14:textId="77777777" w:rsidR="0077138A" w:rsidRDefault="0077138A" w:rsidP="0077138A"/>
          <w:p w14:paraId="5CC3570B" w14:textId="77777777" w:rsidR="0077138A" w:rsidRPr="00BA2EF3" w:rsidRDefault="0077138A" w:rsidP="0077138A">
            <w:pPr>
              <w:rPr>
                <w:b/>
                <w:bCs/>
              </w:rPr>
            </w:pPr>
            <w:r w:rsidRPr="00BA2EF3">
              <w:rPr>
                <w:b/>
                <w:bCs/>
              </w:rPr>
              <w:t>Executive Vice Chair:</w:t>
            </w:r>
          </w:p>
          <w:p w14:paraId="4CEF3A3B" w14:textId="77777777" w:rsidR="0077138A" w:rsidRDefault="0077138A" w:rsidP="0077138A">
            <w:r>
              <w:t>Bret Hess (WAAESD ED)</w:t>
            </w:r>
          </w:p>
          <w:p w14:paraId="1B213C14" w14:textId="2F5E4C18" w:rsidR="00792DC5" w:rsidRPr="00E12DC8" w:rsidRDefault="0077138A" w:rsidP="0077138A">
            <w:pPr>
              <w:rPr>
                <w:rFonts w:cstheme="minorHAnsi"/>
                <w:sz w:val="22"/>
                <w:szCs w:val="22"/>
              </w:rPr>
            </w:pPr>
            <w:r>
              <w:t xml:space="preserve">Jennifer Tippetts (WAAESD </w:t>
            </w:r>
            <w:r w:rsidR="00606369">
              <w:t>Recording Secretary</w:t>
            </w:r>
            <w:r>
              <w:t>)</w:t>
            </w:r>
          </w:p>
        </w:tc>
        <w:tc>
          <w:tcPr>
            <w:tcW w:w="4307" w:type="dxa"/>
          </w:tcPr>
          <w:p w14:paraId="650A937F" w14:textId="77777777" w:rsidR="00792DC5" w:rsidRPr="00E12DC8" w:rsidRDefault="00792DC5" w:rsidP="005F114E">
            <w:pPr>
              <w:rPr>
                <w:rFonts w:cstheme="minorHAnsi"/>
                <w:b/>
                <w:bCs/>
                <w:sz w:val="22"/>
                <w:szCs w:val="22"/>
              </w:rPr>
            </w:pPr>
            <w:r w:rsidRPr="00E12DC8">
              <w:rPr>
                <w:rFonts w:cstheme="minorHAnsi"/>
                <w:b/>
                <w:bCs/>
                <w:sz w:val="22"/>
                <w:szCs w:val="22"/>
              </w:rPr>
              <w:t xml:space="preserve">Liaisons: </w:t>
            </w:r>
          </w:p>
          <w:p w14:paraId="334786B4" w14:textId="262D158A" w:rsidR="00661525" w:rsidRPr="00E12DC8" w:rsidRDefault="00F1154E" w:rsidP="00661525">
            <w:pPr>
              <w:rPr>
                <w:rFonts w:cstheme="minorHAnsi"/>
                <w:sz w:val="22"/>
                <w:szCs w:val="22"/>
              </w:rPr>
            </w:pPr>
            <w:r>
              <w:rPr>
                <w:rFonts w:cstheme="minorHAnsi"/>
                <w:sz w:val="22"/>
                <w:szCs w:val="22"/>
              </w:rPr>
              <w:t>Rosalind James</w:t>
            </w:r>
            <w:r w:rsidR="00661525" w:rsidRPr="00E12DC8">
              <w:rPr>
                <w:rFonts w:cstheme="minorHAnsi"/>
                <w:sz w:val="22"/>
                <w:szCs w:val="22"/>
              </w:rPr>
              <w:t xml:space="preserve"> (ARS)</w:t>
            </w:r>
          </w:p>
          <w:p w14:paraId="188E586D" w14:textId="18E2C5BC" w:rsidR="00792DC5" w:rsidRPr="00E12DC8" w:rsidRDefault="00792DC5" w:rsidP="005F114E">
            <w:pPr>
              <w:rPr>
                <w:rFonts w:cstheme="minorHAnsi"/>
                <w:sz w:val="22"/>
                <w:szCs w:val="22"/>
              </w:rPr>
            </w:pPr>
            <w:r w:rsidRPr="00E12DC8">
              <w:rPr>
                <w:rFonts w:cstheme="minorHAnsi"/>
                <w:sz w:val="22"/>
                <w:szCs w:val="22"/>
              </w:rPr>
              <w:t>Wendy Powers (ECOP)</w:t>
            </w:r>
          </w:p>
          <w:p w14:paraId="64803E9B" w14:textId="6F87C632" w:rsidR="00CF5B10" w:rsidRPr="00E12DC8" w:rsidRDefault="00A42DDF" w:rsidP="00CF5B10">
            <w:pPr>
              <w:rPr>
                <w:rFonts w:cstheme="minorHAnsi"/>
                <w:sz w:val="22"/>
                <w:szCs w:val="22"/>
              </w:rPr>
            </w:pPr>
            <w:r>
              <w:rPr>
                <w:rFonts w:cstheme="minorHAnsi"/>
                <w:sz w:val="22"/>
                <w:szCs w:val="22"/>
              </w:rPr>
              <w:t>Kevin Kephart</w:t>
            </w:r>
            <w:r w:rsidR="00CF5B10" w:rsidRPr="00E12DC8">
              <w:rPr>
                <w:rFonts w:cstheme="minorHAnsi"/>
                <w:sz w:val="22"/>
                <w:szCs w:val="22"/>
              </w:rPr>
              <w:t xml:space="preserve"> (NIFA)</w:t>
            </w:r>
          </w:p>
          <w:p w14:paraId="61C94CDF" w14:textId="29F0C574" w:rsidR="00792DC5" w:rsidRPr="00E12DC8" w:rsidRDefault="00F533FF" w:rsidP="005F114E">
            <w:pPr>
              <w:rPr>
                <w:rFonts w:cstheme="minorHAnsi"/>
                <w:sz w:val="22"/>
                <w:szCs w:val="22"/>
              </w:rPr>
            </w:pPr>
            <w:r>
              <w:rPr>
                <w:rFonts w:cstheme="minorHAnsi"/>
                <w:sz w:val="22"/>
                <w:szCs w:val="22"/>
              </w:rPr>
              <w:t>Daren Mueller</w:t>
            </w:r>
            <w:r w:rsidR="00792DC5" w:rsidRPr="00E12DC8">
              <w:rPr>
                <w:rFonts w:cstheme="minorHAnsi"/>
                <w:sz w:val="22"/>
                <w:szCs w:val="22"/>
              </w:rPr>
              <w:t xml:space="preserve"> (NIPMCC)</w:t>
            </w:r>
          </w:p>
          <w:p w14:paraId="0296E9C5" w14:textId="6C945DE2" w:rsidR="00792DC5" w:rsidRPr="00E12DC8" w:rsidRDefault="00BB11B2" w:rsidP="005F114E">
            <w:pPr>
              <w:rPr>
                <w:rFonts w:cstheme="minorHAnsi"/>
                <w:sz w:val="22"/>
                <w:szCs w:val="22"/>
              </w:rPr>
            </w:pPr>
            <w:r w:rsidRPr="00BB11B2">
              <w:rPr>
                <w:rFonts w:cstheme="minorHAnsi"/>
                <w:sz w:val="22"/>
                <w:szCs w:val="22"/>
              </w:rPr>
              <w:t xml:space="preserve">Tim Killian </w:t>
            </w:r>
            <w:r w:rsidR="00792DC5" w:rsidRPr="00E12DC8">
              <w:rPr>
                <w:rFonts w:cstheme="minorHAnsi"/>
                <w:sz w:val="22"/>
                <w:szCs w:val="22"/>
              </w:rPr>
              <w:t>(SSCC)</w:t>
            </w:r>
          </w:p>
          <w:p w14:paraId="56F14F10" w14:textId="77777777" w:rsidR="00792DC5" w:rsidRPr="00E12DC8" w:rsidRDefault="00792DC5" w:rsidP="00CF5B10">
            <w:pPr>
              <w:rPr>
                <w:rFonts w:cstheme="minorHAnsi"/>
                <w:sz w:val="22"/>
                <w:szCs w:val="22"/>
              </w:rPr>
            </w:pPr>
          </w:p>
        </w:tc>
      </w:tr>
    </w:tbl>
    <w:p w14:paraId="7A9939F5" w14:textId="77777777" w:rsidR="002F476A" w:rsidRDefault="002F476A" w:rsidP="002F476A">
      <w:pPr>
        <w:rPr>
          <w:sz w:val="22"/>
          <w:szCs w:val="22"/>
        </w:rPr>
      </w:pPr>
      <w:bookmarkStart w:id="0" w:name="_Hlk62472809"/>
      <w:r>
        <w:rPr>
          <w:b/>
          <w:bCs/>
        </w:rPr>
        <w:t>Agenda:</w:t>
      </w:r>
      <w:r>
        <w:t xml:space="preserve"> </w:t>
      </w:r>
    </w:p>
    <w:p w14:paraId="63516995" w14:textId="274799AA" w:rsidR="002F476A" w:rsidRDefault="002F476A" w:rsidP="002F476A">
      <w:pPr>
        <w:numPr>
          <w:ilvl w:val="0"/>
          <w:numId w:val="3"/>
        </w:numPr>
        <w:rPr>
          <w:rFonts w:eastAsia="Times New Roman"/>
        </w:rPr>
      </w:pPr>
      <w:r>
        <w:rPr>
          <w:rFonts w:eastAsia="Times New Roman"/>
          <w:b/>
          <w:bCs/>
        </w:rPr>
        <w:t xml:space="preserve">Welcome and Introductions </w:t>
      </w:r>
      <w:bookmarkStart w:id="1" w:name="_Hlk54695161"/>
      <w:r>
        <w:rPr>
          <w:rFonts w:eastAsia="Times New Roman"/>
        </w:rPr>
        <w:t xml:space="preserve">– </w:t>
      </w:r>
      <w:bookmarkEnd w:id="1"/>
      <w:r w:rsidR="005D7229">
        <w:rPr>
          <w:rFonts w:eastAsia="Times New Roman"/>
        </w:rPr>
        <w:t>Engel</w:t>
      </w:r>
    </w:p>
    <w:p w14:paraId="454C6374" w14:textId="2DF3D789" w:rsidR="002F476A" w:rsidRPr="004E437E" w:rsidRDefault="009402ED" w:rsidP="00684AA5">
      <w:pPr>
        <w:numPr>
          <w:ilvl w:val="0"/>
          <w:numId w:val="3"/>
        </w:numPr>
        <w:rPr>
          <w:rFonts w:eastAsia="Times New Roman"/>
        </w:rPr>
      </w:pPr>
      <w:r w:rsidRPr="004E437E">
        <w:rPr>
          <w:rFonts w:eastAsia="Times New Roman"/>
          <w:b/>
          <w:bCs/>
        </w:rPr>
        <w:t xml:space="preserve">Attendance: </w:t>
      </w:r>
      <w:r w:rsidRPr="004E437E">
        <w:rPr>
          <w:rFonts w:eastAsia="Times New Roman"/>
        </w:rPr>
        <w:t>Chris Davies, Daren Mueller, Frank Casey, Gary Thompson, Jody Jellison, John Yang, Nathan McKinney, Rosalind James, Bernie Engle, Susan Duncan, Gene Kelly,</w:t>
      </w:r>
      <w:r w:rsidR="004E437E" w:rsidRPr="004E437E">
        <w:rPr>
          <w:rFonts w:eastAsia="Times New Roman"/>
        </w:rPr>
        <w:t xml:space="preserve"> Alton Thompson, </w:t>
      </w:r>
      <w:r w:rsidRPr="004E437E">
        <w:rPr>
          <w:rFonts w:eastAsia="Times New Roman"/>
        </w:rPr>
        <w:t>Bret Hess, Jennifer Tippetts (recording secretary)</w:t>
      </w:r>
    </w:p>
    <w:p w14:paraId="4F8D9E0A" w14:textId="77777777" w:rsidR="005D7229" w:rsidRDefault="005D7229" w:rsidP="005D7229">
      <w:pPr>
        <w:pStyle w:val="ListParagraph"/>
        <w:numPr>
          <w:ilvl w:val="0"/>
          <w:numId w:val="3"/>
        </w:numPr>
        <w:rPr>
          <w:rFonts w:eastAsia="Times New Roman"/>
        </w:rPr>
      </w:pPr>
      <w:r>
        <w:rPr>
          <w:rFonts w:eastAsia="Times New Roman"/>
          <w:b/>
          <w:bCs/>
        </w:rPr>
        <w:t xml:space="preserve">Liaison Updates, as needed </w:t>
      </w:r>
    </w:p>
    <w:p w14:paraId="06F4BAAE" w14:textId="7796D729" w:rsidR="005D7229" w:rsidRDefault="005D7229" w:rsidP="009630D4">
      <w:pPr>
        <w:pStyle w:val="ListParagraph"/>
        <w:ind w:left="1440"/>
      </w:pPr>
      <w:r w:rsidRPr="009630D4">
        <w:rPr>
          <w:b/>
          <w:bCs/>
        </w:rPr>
        <w:t>ARS</w:t>
      </w:r>
      <w:r w:rsidR="009402ED">
        <w:t>- John Dyer has been assigned a detail on behalf of ARS and they have assigned Dr. James as a replacement</w:t>
      </w:r>
      <w:r w:rsidR="00F623BA">
        <w:t>.</w:t>
      </w:r>
      <w:r w:rsidR="009402ED">
        <w:t xml:space="preserve"> Dr. James is the acting associate director and reviewed her background with the team. </w:t>
      </w:r>
    </w:p>
    <w:p w14:paraId="75AA5EE7" w14:textId="3269E1EC" w:rsidR="005D7229" w:rsidRDefault="005D7229" w:rsidP="00E06AFE">
      <w:pPr>
        <w:pStyle w:val="ListParagraph"/>
        <w:ind w:left="1440"/>
      </w:pPr>
      <w:r w:rsidRPr="00E06AFE">
        <w:rPr>
          <w:b/>
          <w:bCs/>
        </w:rPr>
        <w:t>ECOP</w:t>
      </w:r>
      <w:r w:rsidR="009630D4">
        <w:t xml:space="preserve">- Wendy Powers is transitioning out as our liaison, and now is serving as the dean for </w:t>
      </w:r>
      <w:r w:rsidR="00E06AFE">
        <w:t xml:space="preserve">Washington State University. </w:t>
      </w:r>
    </w:p>
    <w:p w14:paraId="2407BEE1" w14:textId="0DD41A2C" w:rsidR="005D7229" w:rsidRDefault="005D7229" w:rsidP="005D7229">
      <w:pPr>
        <w:pStyle w:val="ListParagraph"/>
        <w:ind w:firstLine="720"/>
      </w:pPr>
      <w:r w:rsidRPr="00E06AFE">
        <w:rPr>
          <w:b/>
          <w:bCs/>
        </w:rPr>
        <w:t>NIFA</w:t>
      </w:r>
      <w:r w:rsidR="009630D4">
        <w:t xml:space="preserve">- Kevin sends his apologies because he had a conflict. </w:t>
      </w:r>
    </w:p>
    <w:p w14:paraId="5832740F" w14:textId="26F1F6FE" w:rsidR="005D7229" w:rsidRDefault="005D7229" w:rsidP="00E06AFE">
      <w:pPr>
        <w:pStyle w:val="ListParagraph"/>
        <w:ind w:left="1440"/>
      </w:pPr>
      <w:r w:rsidRPr="00E06AFE">
        <w:rPr>
          <w:b/>
          <w:bCs/>
        </w:rPr>
        <w:t>NIPMCC</w:t>
      </w:r>
      <w:r w:rsidR="009630D4">
        <w:t xml:space="preserve">- Set our national coordinating committee. We will be </w:t>
      </w:r>
      <w:r w:rsidR="00E06AFE">
        <w:t>meeting</w:t>
      </w:r>
      <w:r w:rsidR="009630D4">
        <w:t xml:space="preserve"> in Aims Iowa, October 19</w:t>
      </w:r>
      <w:r w:rsidR="009630D4" w:rsidRPr="009630D4">
        <w:rPr>
          <w:vertAlign w:val="superscript"/>
        </w:rPr>
        <w:t>th</w:t>
      </w:r>
      <w:r w:rsidR="009630D4">
        <w:t xml:space="preserve"> &amp; 20</w:t>
      </w:r>
      <w:r w:rsidR="009630D4" w:rsidRPr="009630D4">
        <w:rPr>
          <w:vertAlign w:val="superscript"/>
        </w:rPr>
        <w:t>th</w:t>
      </w:r>
      <w:r w:rsidR="00D76BE0">
        <w:t xml:space="preserve">. </w:t>
      </w:r>
      <w:r w:rsidR="00E06AFE">
        <w:t>Continue</w:t>
      </w:r>
      <w:r w:rsidR="009630D4">
        <w:t xml:space="preserve"> to work on a </w:t>
      </w:r>
      <w:r w:rsidR="00E06AFE">
        <w:t>strategic</w:t>
      </w:r>
      <w:r w:rsidR="009630D4">
        <w:t xml:space="preserve"> plan. We are going to be serving the IPM coordinators across the US and gathering data to go with the report to be discussed on an international level. </w:t>
      </w:r>
    </w:p>
    <w:p w14:paraId="313017EF" w14:textId="7655D7F0" w:rsidR="00CB3AA6" w:rsidRPr="00CB3AA6" w:rsidRDefault="00CB3AA6" w:rsidP="005D7229">
      <w:pPr>
        <w:pStyle w:val="ListParagraph"/>
        <w:numPr>
          <w:ilvl w:val="0"/>
          <w:numId w:val="3"/>
        </w:numPr>
        <w:rPr>
          <w:rFonts w:ascii="Calibri" w:eastAsia="Calibri" w:hAnsi="Calibri" w:cs="Times New Roman"/>
          <w:b/>
          <w:bCs/>
        </w:rPr>
      </w:pPr>
      <w:r w:rsidRPr="00CB3AA6">
        <w:rPr>
          <w:rFonts w:ascii="Calibri" w:eastAsia="Calibri" w:hAnsi="Calibri" w:cs="Times New Roman"/>
          <w:b/>
          <w:bCs/>
        </w:rPr>
        <w:t>Approval of August 1 Minutes</w:t>
      </w:r>
      <w:r w:rsidR="001F0BBD">
        <w:rPr>
          <w:rFonts w:ascii="Calibri" w:eastAsia="Calibri" w:hAnsi="Calibri" w:cs="Times New Roman"/>
          <w:b/>
          <w:bCs/>
        </w:rPr>
        <w:t xml:space="preserve">- </w:t>
      </w:r>
      <w:r w:rsidR="00E06AFE">
        <w:rPr>
          <w:rFonts w:ascii="Calibri" w:eastAsia="Calibri" w:hAnsi="Calibri" w:cs="Times New Roman"/>
        </w:rPr>
        <w:t xml:space="preserve">Unanimous acceptance of minutes with one abstention. </w:t>
      </w:r>
    </w:p>
    <w:p w14:paraId="4F518EBA" w14:textId="5E75065A" w:rsidR="00784257" w:rsidRDefault="0091671C" w:rsidP="005D7229">
      <w:pPr>
        <w:pStyle w:val="ListParagraph"/>
        <w:numPr>
          <w:ilvl w:val="0"/>
          <w:numId w:val="3"/>
        </w:numPr>
        <w:rPr>
          <w:rFonts w:ascii="Calibri" w:eastAsia="Calibri" w:hAnsi="Calibri" w:cs="Times New Roman"/>
        </w:rPr>
      </w:pPr>
      <w:r>
        <w:rPr>
          <w:rFonts w:ascii="Calibri" w:eastAsia="Calibri" w:hAnsi="Calibri" w:cs="Times New Roman"/>
          <w:b/>
          <w:bCs/>
        </w:rPr>
        <w:t>Preparation for In-Person Meeting</w:t>
      </w:r>
      <w:r w:rsidR="0047698C" w:rsidRPr="005D7229">
        <w:rPr>
          <w:rFonts w:ascii="Calibri" w:eastAsia="Calibri" w:hAnsi="Calibri" w:cs="Times New Roman"/>
          <w:b/>
          <w:bCs/>
        </w:rPr>
        <w:t xml:space="preserve"> </w:t>
      </w:r>
      <w:r w:rsidR="005D7229">
        <w:rPr>
          <w:rFonts w:ascii="Calibri" w:eastAsia="Calibri" w:hAnsi="Calibri" w:cs="Times New Roman"/>
        </w:rPr>
        <w:t>–</w:t>
      </w:r>
      <w:r w:rsidR="005D7229" w:rsidRPr="005D7229">
        <w:rPr>
          <w:rFonts w:ascii="Calibri" w:eastAsia="Calibri" w:hAnsi="Calibri" w:cs="Times New Roman"/>
        </w:rPr>
        <w:t xml:space="preserve"> </w:t>
      </w:r>
    </w:p>
    <w:p w14:paraId="79889902" w14:textId="63A8FBD1" w:rsidR="000444F4" w:rsidRPr="001F0BBD" w:rsidRDefault="00ED276E" w:rsidP="00665295">
      <w:pPr>
        <w:pStyle w:val="ListParagraph"/>
        <w:numPr>
          <w:ilvl w:val="1"/>
          <w:numId w:val="3"/>
        </w:numPr>
        <w:rPr>
          <w:rFonts w:ascii="Calibri" w:eastAsia="Calibri" w:hAnsi="Calibri" w:cs="Times New Roman"/>
        </w:rPr>
      </w:pPr>
      <w:hyperlink r:id="rId7" w:history="1">
        <w:r w:rsidR="000444F4" w:rsidRPr="001F0BBD">
          <w:rPr>
            <w:rStyle w:val="Hyperlink"/>
            <w:rFonts w:ascii="Calibri" w:eastAsia="Calibri" w:hAnsi="Calibri" w:cs="Times New Roman"/>
          </w:rPr>
          <w:t>ESCOP Grand Challenge Briefs</w:t>
        </w:r>
        <w:r w:rsidR="005F60EA" w:rsidRPr="001F0BBD">
          <w:rPr>
            <w:rStyle w:val="Hyperlink"/>
            <w:rFonts w:ascii="Calibri" w:eastAsia="Calibri" w:hAnsi="Calibri" w:cs="Times New Roman"/>
          </w:rPr>
          <w:t xml:space="preserve"> Template</w:t>
        </w:r>
        <w:r w:rsidR="00451CA6" w:rsidRPr="001F0BBD">
          <w:rPr>
            <w:rStyle w:val="Hyperlink"/>
            <w:rFonts w:ascii="Calibri" w:eastAsia="Calibri" w:hAnsi="Calibri" w:cs="Times New Roman"/>
          </w:rPr>
          <w:t>s</w:t>
        </w:r>
        <w:r w:rsidR="001F0BBD" w:rsidRPr="001F0BBD">
          <w:rPr>
            <w:rStyle w:val="Hyperlink"/>
            <w:rFonts w:ascii="Calibri" w:eastAsia="Calibri" w:hAnsi="Calibri" w:cs="Times New Roman"/>
          </w:rPr>
          <w:t xml:space="preserve"> </w:t>
        </w:r>
      </w:hyperlink>
      <w:r w:rsidR="001F0BBD" w:rsidRPr="001F0BBD">
        <w:rPr>
          <w:rFonts w:ascii="Calibri" w:eastAsia="Calibri" w:hAnsi="Calibri" w:cs="Times New Roman"/>
        </w:rPr>
        <w:t xml:space="preserve"> </w:t>
      </w:r>
      <w:r w:rsidR="001F0BBD">
        <w:rPr>
          <w:rFonts w:ascii="Calibri" w:eastAsia="Calibri" w:hAnsi="Calibri" w:cs="Times New Roman"/>
        </w:rPr>
        <w:t>- Thank you for your feedback on issues</w:t>
      </w:r>
      <w:r w:rsidR="00D76BE0">
        <w:rPr>
          <w:rFonts w:ascii="Calibri" w:eastAsia="Calibri" w:hAnsi="Calibri" w:cs="Times New Roman"/>
        </w:rPr>
        <w:t xml:space="preserve">. </w:t>
      </w:r>
      <w:r w:rsidR="001F0BBD">
        <w:rPr>
          <w:rFonts w:ascii="Calibri" w:eastAsia="Calibri" w:hAnsi="Calibri" w:cs="Times New Roman"/>
        </w:rPr>
        <w:t>Th</w:t>
      </w:r>
      <w:r w:rsidR="00E06AFE">
        <w:rPr>
          <w:rFonts w:ascii="Calibri" w:eastAsia="Calibri" w:hAnsi="Calibri" w:cs="Times New Roman"/>
        </w:rPr>
        <w:t>e links have been transitioned to the ESCOP website for a more accessible location.</w:t>
      </w:r>
      <w:r w:rsidR="001F0BBD">
        <w:rPr>
          <w:rFonts w:ascii="Calibri" w:eastAsia="Calibri" w:hAnsi="Calibri" w:cs="Times New Roman"/>
        </w:rPr>
        <w:t xml:space="preserve"> </w:t>
      </w:r>
      <w:r w:rsidR="00EE3B5D">
        <w:rPr>
          <w:rFonts w:ascii="Calibri" w:eastAsia="Calibri" w:hAnsi="Calibri" w:cs="Times New Roman"/>
        </w:rPr>
        <w:t xml:space="preserve">Jody shared the intent </w:t>
      </w:r>
      <w:r w:rsidR="00553CA0">
        <w:rPr>
          <w:rFonts w:ascii="Calibri" w:eastAsia="Calibri" w:hAnsi="Calibri" w:cs="Times New Roman"/>
        </w:rPr>
        <w:t xml:space="preserve">is to </w:t>
      </w:r>
      <w:r w:rsidR="00E06AFE">
        <w:rPr>
          <w:rFonts w:ascii="Calibri" w:eastAsia="Calibri" w:hAnsi="Calibri" w:cs="Times New Roman"/>
        </w:rPr>
        <w:t>generate</w:t>
      </w:r>
      <w:r w:rsidR="00EE3B5D">
        <w:rPr>
          <w:rFonts w:ascii="Calibri" w:eastAsia="Calibri" w:hAnsi="Calibri" w:cs="Times New Roman"/>
        </w:rPr>
        <w:t xml:space="preserve"> a way to communicate to the </w:t>
      </w:r>
      <w:r w:rsidR="00E06AFE">
        <w:rPr>
          <w:rFonts w:ascii="Calibri" w:eastAsia="Calibri" w:hAnsi="Calibri" w:cs="Times New Roman"/>
        </w:rPr>
        <w:t>public</w:t>
      </w:r>
      <w:r w:rsidR="00EE3B5D">
        <w:rPr>
          <w:rFonts w:ascii="Calibri" w:eastAsia="Calibri" w:hAnsi="Calibri" w:cs="Times New Roman"/>
        </w:rPr>
        <w:t xml:space="preserve"> and policy makers that we are out in the communities</w:t>
      </w:r>
      <w:r w:rsidR="00E06AFE">
        <w:rPr>
          <w:rFonts w:ascii="Calibri" w:eastAsia="Calibri" w:hAnsi="Calibri" w:cs="Times New Roman"/>
        </w:rPr>
        <w:t xml:space="preserve"> and some of the work we do</w:t>
      </w:r>
      <w:r w:rsidR="00EE3B5D">
        <w:rPr>
          <w:rFonts w:ascii="Calibri" w:eastAsia="Calibri" w:hAnsi="Calibri" w:cs="Times New Roman"/>
        </w:rPr>
        <w:t xml:space="preserve">. </w:t>
      </w:r>
    </w:p>
    <w:p w14:paraId="1767E858" w14:textId="4D00C793" w:rsidR="00EE3B5D" w:rsidRPr="00EE3B5D" w:rsidRDefault="00ED276E" w:rsidP="00EE3B5D">
      <w:pPr>
        <w:pStyle w:val="ListParagraph"/>
        <w:numPr>
          <w:ilvl w:val="1"/>
          <w:numId w:val="3"/>
        </w:numPr>
        <w:rPr>
          <w:rFonts w:ascii="Calibri" w:eastAsia="Calibri" w:hAnsi="Calibri" w:cs="Times New Roman"/>
        </w:rPr>
      </w:pPr>
      <w:hyperlink r:id="rId8" w:history="1">
        <w:r w:rsidR="008316EF" w:rsidRPr="001B1DEF">
          <w:rPr>
            <w:rStyle w:val="Hyperlink"/>
            <w:rFonts w:ascii="Calibri" w:eastAsia="Calibri" w:hAnsi="Calibri" w:cs="Times New Roman"/>
          </w:rPr>
          <w:t>Interactive Map of Branch Experiment Stations</w:t>
        </w:r>
      </w:hyperlink>
      <w:r w:rsidR="00EE3B5D">
        <w:rPr>
          <w:rStyle w:val="Hyperlink"/>
          <w:rFonts w:ascii="Calibri" w:eastAsia="Calibri" w:hAnsi="Calibri" w:cs="Times New Roman"/>
        </w:rPr>
        <w:t xml:space="preserve">     </w:t>
      </w:r>
      <w:r w:rsidR="00EE3B5D" w:rsidRPr="00EE3B5D">
        <w:rPr>
          <w:rStyle w:val="Hyperlink"/>
          <w:rFonts w:ascii="Calibri" w:eastAsia="Calibri" w:hAnsi="Calibri" w:cs="Times New Roman"/>
          <w:color w:val="auto"/>
          <w:u w:val="none"/>
        </w:rPr>
        <w:t>This has been updated to include updated information</w:t>
      </w:r>
      <w:r w:rsidR="00D76BE0" w:rsidRPr="00EE3B5D">
        <w:rPr>
          <w:rStyle w:val="Hyperlink"/>
          <w:rFonts w:ascii="Calibri" w:eastAsia="Calibri" w:hAnsi="Calibri" w:cs="Times New Roman"/>
          <w:color w:val="auto"/>
          <w:u w:val="none"/>
        </w:rPr>
        <w:t xml:space="preserve">. </w:t>
      </w:r>
      <w:r w:rsidR="00EE3B5D" w:rsidRPr="00EE3B5D">
        <w:rPr>
          <w:rStyle w:val="Hyperlink"/>
          <w:rFonts w:ascii="Calibri" w:eastAsia="Calibri" w:hAnsi="Calibri" w:cs="Times New Roman"/>
          <w:color w:val="auto"/>
          <w:u w:val="none"/>
        </w:rPr>
        <w:t xml:space="preserve">Please take a moment to review and let us know if </w:t>
      </w:r>
      <w:r w:rsidR="00EE3B5D" w:rsidRPr="00EE3B5D">
        <w:rPr>
          <w:rStyle w:val="Hyperlink"/>
          <w:rFonts w:ascii="Calibri" w:eastAsia="Calibri" w:hAnsi="Calibri" w:cs="Times New Roman"/>
          <w:color w:val="auto"/>
          <w:u w:val="none"/>
        </w:rPr>
        <w:lastRenderedPageBreak/>
        <w:t>you have any additional changes.</w:t>
      </w:r>
      <w:r w:rsidR="00C72B7D">
        <w:rPr>
          <w:rStyle w:val="Hyperlink"/>
          <w:rFonts w:ascii="Calibri" w:eastAsia="Calibri" w:hAnsi="Calibri" w:cs="Times New Roman"/>
          <w:color w:val="auto"/>
          <w:u w:val="none"/>
        </w:rPr>
        <w:t xml:space="preserve"> </w:t>
      </w:r>
      <w:r w:rsidR="00EE3B5D" w:rsidRPr="004E437E">
        <w:rPr>
          <w:rStyle w:val="Hyperlink"/>
          <w:rFonts w:ascii="Calibri" w:eastAsia="Calibri" w:hAnsi="Calibri" w:cs="Times New Roman"/>
          <w:color w:val="auto"/>
          <w:u w:val="none"/>
        </w:rPr>
        <w:t xml:space="preserve">The committee discussed a timeline of updates on either a monthly or quarterly update. </w:t>
      </w:r>
      <w:r w:rsidR="004E437E" w:rsidRPr="004E437E">
        <w:rPr>
          <w:rStyle w:val="Hyperlink"/>
          <w:rFonts w:ascii="Calibri" w:eastAsia="Calibri" w:hAnsi="Calibri" w:cs="Times New Roman"/>
          <w:color w:val="auto"/>
          <w:u w:val="none"/>
        </w:rPr>
        <w:t>Jody recommended reaching out annually for updates.</w:t>
      </w:r>
      <w:r w:rsidR="004E437E">
        <w:rPr>
          <w:rStyle w:val="Hyperlink"/>
          <w:rFonts w:ascii="Calibri" w:eastAsia="Calibri" w:hAnsi="Calibri" w:cs="Times New Roman"/>
          <w:color w:val="auto"/>
        </w:rPr>
        <w:t xml:space="preserve"> </w:t>
      </w:r>
    </w:p>
    <w:p w14:paraId="7F76EBD6" w14:textId="00248CE4" w:rsidR="000732A0" w:rsidRDefault="00FF129A" w:rsidP="000732A0">
      <w:pPr>
        <w:pStyle w:val="ListParagraph"/>
        <w:numPr>
          <w:ilvl w:val="1"/>
          <w:numId w:val="3"/>
        </w:numPr>
        <w:rPr>
          <w:rFonts w:ascii="Calibri" w:eastAsia="Calibri" w:hAnsi="Calibri" w:cs="Times New Roman"/>
        </w:rPr>
      </w:pPr>
      <w:r w:rsidRPr="00E06AFE">
        <w:rPr>
          <w:rFonts w:ascii="Calibri" w:eastAsia="Calibri" w:hAnsi="Calibri" w:cs="Times New Roman"/>
          <w:b/>
          <w:bCs/>
        </w:rPr>
        <w:t>Crosswalk of multistate portfolio</w:t>
      </w:r>
      <w:r w:rsidR="00E06AFE">
        <w:rPr>
          <w:rFonts w:ascii="Calibri" w:eastAsia="Calibri" w:hAnsi="Calibri" w:cs="Times New Roman"/>
        </w:rPr>
        <w:t>-</w:t>
      </w:r>
      <w:r>
        <w:rPr>
          <w:rFonts w:ascii="Calibri" w:eastAsia="Calibri" w:hAnsi="Calibri" w:cs="Times New Roman"/>
        </w:rPr>
        <w:t xml:space="preserve"> </w:t>
      </w:r>
      <w:r w:rsidR="000732A0">
        <w:rPr>
          <w:rFonts w:ascii="Calibri" w:eastAsia="Calibri" w:hAnsi="Calibri" w:cs="Times New Roman"/>
        </w:rPr>
        <w:t xml:space="preserve">We reached out and cross referenced multi state projects </w:t>
      </w:r>
      <w:r w:rsidRPr="00FF129A">
        <w:rPr>
          <w:rFonts w:ascii="Calibri" w:eastAsia="Calibri" w:hAnsi="Calibri" w:cs="Times New Roman"/>
        </w:rPr>
        <w:t>against emerging NIFA priorities and the ESCOP Grand Challenges</w:t>
      </w:r>
      <w:r w:rsidR="00D76BE0">
        <w:rPr>
          <w:rFonts w:ascii="Calibri" w:eastAsia="Calibri" w:hAnsi="Calibri" w:cs="Times New Roman"/>
        </w:rPr>
        <w:t xml:space="preserve">. </w:t>
      </w:r>
      <w:r w:rsidR="004E437E">
        <w:rPr>
          <w:rFonts w:ascii="Calibri" w:eastAsia="Calibri" w:hAnsi="Calibri" w:cs="Times New Roman"/>
        </w:rPr>
        <w:t>Now that we have this data, what is our next step</w:t>
      </w:r>
      <w:r w:rsidR="00D76BE0">
        <w:rPr>
          <w:rFonts w:ascii="Calibri" w:eastAsia="Calibri" w:hAnsi="Calibri" w:cs="Times New Roman"/>
        </w:rPr>
        <w:t xml:space="preserve">? </w:t>
      </w:r>
      <w:r w:rsidR="000732A0">
        <w:rPr>
          <w:rFonts w:ascii="Calibri" w:eastAsia="Calibri" w:hAnsi="Calibri" w:cs="Times New Roman"/>
        </w:rPr>
        <w:t>Most of the projects align with the HATCH projects. There are other areas such as DEIA</w:t>
      </w:r>
      <w:r w:rsidR="00457E22">
        <w:rPr>
          <w:rFonts w:ascii="Calibri" w:eastAsia="Calibri" w:hAnsi="Calibri" w:cs="Times New Roman"/>
        </w:rPr>
        <w:t xml:space="preserve"> </w:t>
      </w:r>
      <w:r w:rsidR="000732A0">
        <w:rPr>
          <w:rFonts w:ascii="Calibri" w:eastAsia="Calibri" w:hAnsi="Calibri" w:cs="Times New Roman"/>
        </w:rPr>
        <w:t xml:space="preserve">that have much fewer projects. </w:t>
      </w:r>
    </w:p>
    <w:p w14:paraId="1ADA71F8" w14:textId="79863202" w:rsidR="000732A0" w:rsidRDefault="000732A0" w:rsidP="00056C28">
      <w:pPr>
        <w:pStyle w:val="ListParagraph"/>
        <w:numPr>
          <w:ilvl w:val="1"/>
          <w:numId w:val="3"/>
        </w:numPr>
        <w:rPr>
          <w:rFonts w:ascii="Calibri" w:eastAsia="Calibri" w:hAnsi="Calibri" w:cs="Times New Roman"/>
        </w:rPr>
      </w:pPr>
      <w:r>
        <w:rPr>
          <w:rFonts w:ascii="Calibri" w:eastAsia="Calibri" w:hAnsi="Calibri" w:cs="Times New Roman"/>
        </w:rPr>
        <w:t>Bret asked if there is an opportunity to start a multi-state that could be proposed for the Climate Summit</w:t>
      </w:r>
      <w:r w:rsidR="00D76BE0">
        <w:rPr>
          <w:rFonts w:ascii="Calibri" w:eastAsia="Calibri" w:hAnsi="Calibri" w:cs="Times New Roman"/>
        </w:rPr>
        <w:t xml:space="preserve">? </w:t>
      </w:r>
      <w:r>
        <w:rPr>
          <w:rFonts w:ascii="Calibri" w:eastAsia="Calibri" w:hAnsi="Calibri" w:cs="Times New Roman"/>
        </w:rPr>
        <w:t>Gene is waiting on the official approval from NIFA</w:t>
      </w:r>
      <w:r w:rsidR="008166CF">
        <w:rPr>
          <w:rFonts w:ascii="Calibri" w:eastAsia="Calibri" w:hAnsi="Calibri" w:cs="Times New Roman"/>
        </w:rPr>
        <w:t>.</w:t>
      </w:r>
    </w:p>
    <w:p w14:paraId="13F95E4A" w14:textId="4390CDDA" w:rsidR="007F3846" w:rsidRDefault="007F3846" w:rsidP="00056C28">
      <w:pPr>
        <w:pStyle w:val="ListParagraph"/>
        <w:numPr>
          <w:ilvl w:val="1"/>
          <w:numId w:val="3"/>
        </w:numPr>
        <w:rPr>
          <w:rFonts w:ascii="Calibri" w:eastAsia="Calibri" w:hAnsi="Calibri" w:cs="Times New Roman"/>
        </w:rPr>
      </w:pPr>
      <w:r>
        <w:rPr>
          <w:rFonts w:ascii="Calibri" w:eastAsia="Calibri" w:hAnsi="Calibri" w:cs="Times New Roman"/>
        </w:rPr>
        <w:t>Alton shared that ARD is working o</w:t>
      </w:r>
      <w:r w:rsidR="000732A0">
        <w:rPr>
          <w:rFonts w:ascii="Calibri" w:eastAsia="Calibri" w:hAnsi="Calibri" w:cs="Times New Roman"/>
        </w:rPr>
        <w:t>n</w:t>
      </w:r>
      <w:r w:rsidR="00A41CEF">
        <w:rPr>
          <w:rFonts w:ascii="Calibri" w:eastAsia="Calibri" w:hAnsi="Calibri" w:cs="Times New Roman"/>
        </w:rPr>
        <w:t xml:space="preserve"> a multi-state that is working on climate with </w:t>
      </w:r>
      <w:r w:rsidR="00D76BE0">
        <w:rPr>
          <w:rFonts w:ascii="Calibri" w:eastAsia="Calibri" w:hAnsi="Calibri" w:cs="Times New Roman"/>
        </w:rPr>
        <w:t>nineteen</w:t>
      </w:r>
      <w:r w:rsidR="000732A0">
        <w:rPr>
          <w:rFonts w:ascii="Calibri" w:eastAsia="Calibri" w:hAnsi="Calibri" w:cs="Times New Roman"/>
        </w:rPr>
        <w:t xml:space="preserve"> schools participating with </w:t>
      </w:r>
      <w:r w:rsidR="00A41CEF">
        <w:rPr>
          <w:rFonts w:ascii="Calibri" w:eastAsia="Calibri" w:hAnsi="Calibri" w:cs="Times New Roman"/>
        </w:rPr>
        <w:t xml:space="preserve">four goals: soil health, water security, environmental justice &amp; </w:t>
      </w:r>
      <w:proofErr w:type="gramStart"/>
      <w:r w:rsidR="00D76BE0">
        <w:rPr>
          <w:rFonts w:ascii="Calibri" w:eastAsia="Calibri" w:hAnsi="Calibri" w:cs="Times New Roman"/>
        </w:rPr>
        <w:t>equity</w:t>
      </w:r>
      <w:proofErr w:type="gramEnd"/>
      <w:r w:rsidR="00A41CEF">
        <w:rPr>
          <w:rFonts w:ascii="Calibri" w:eastAsia="Calibri" w:hAnsi="Calibri" w:cs="Times New Roman"/>
        </w:rPr>
        <w:t xml:space="preserve"> and policy. There is good participation thus far and plan to meet in Atlanta in mid-October to bring this together. </w:t>
      </w:r>
    </w:p>
    <w:p w14:paraId="5D949D53" w14:textId="08239E25" w:rsidR="00A41CEF" w:rsidRDefault="00A41CEF" w:rsidP="00056C28">
      <w:pPr>
        <w:pStyle w:val="ListParagraph"/>
        <w:numPr>
          <w:ilvl w:val="1"/>
          <w:numId w:val="3"/>
        </w:numPr>
        <w:rPr>
          <w:rFonts w:ascii="Calibri" w:eastAsia="Calibri" w:hAnsi="Calibri" w:cs="Times New Roman"/>
        </w:rPr>
      </w:pPr>
      <w:r>
        <w:rPr>
          <w:rFonts w:ascii="Calibri" w:eastAsia="Calibri" w:hAnsi="Calibri" w:cs="Times New Roman"/>
        </w:rPr>
        <w:t xml:space="preserve">Gene shared the challenge is to develop the implementation plan. </w:t>
      </w:r>
    </w:p>
    <w:p w14:paraId="377DDC78" w14:textId="3D2857FC" w:rsidR="007F3846" w:rsidRDefault="007F3846" w:rsidP="00056C28">
      <w:pPr>
        <w:pStyle w:val="ListParagraph"/>
        <w:numPr>
          <w:ilvl w:val="1"/>
          <w:numId w:val="3"/>
        </w:numPr>
        <w:rPr>
          <w:rFonts w:ascii="Calibri" w:eastAsia="Calibri" w:hAnsi="Calibri" w:cs="Times New Roman"/>
        </w:rPr>
      </w:pPr>
      <w:r>
        <w:rPr>
          <w:rFonts w:ascii="Calibri" w:eastAsia="Calibri" w:hAnsi="Calibri" w:cs="Times New Roman"/>
        </w:rPr>
        <w:t xml:space="preserve">Susan shared </w:t>
      </w:r>
      <w:r w:rsidR="00A41CEF">
        <w:rPr>
          <w:rFonts w:ascii="Calibri" w:eastAsia="Calibri" w:hAnsi="Calibri" w:cs="Times New Roman"/>
        </w:rPr>
        <w:t xml:space="preserve">that the USDA priorities are not necessarily research, such as market development in workforce development, those are impactful and relatable, but hard to say that we have many projects or encourage those as primary topics in multi-state. </w:t>
      </w:r>
      <w:r w:rsidR="00B91A6D">
        <w:rPr>
          <w:rFonts w:ascii="Calibri" w:eastAsia="Calibri" w:hAnsi="Calibri" w:cs="Times New Roman"/>
        </w:rPr>
        <w:t xml:space="preserve">Bret shared if it </w:t>
      </w:r>
      <w:r w:rsidR="00D76BE0">
        <w:rPr>
          <w:rFonts w:ascii="Calibri" w:eastAsia="Calibri" w:hAnsi="Calibri" w:cs="Times New Roman"/>
        </w:rPr>
        <w:t>was not</w:t>
      </w:r>
      <w:r w:rsidR="00B91A6D">
        <w:rPr>
          <w:rFonts w:ascii="Calibri" w:eastAsia="Calibri" w:hAnsi="Calibri" w:cs="Times New Roman"/>
        </w:rPr>
        <w:t xml:space="preserve"> as read</w:t>
      </w:r>
      <w:r w:rsidR="00793F4B">
        <w:rPr>
          <w:rFonts w:ascii="Calibri" w:eastAsia="Calibri" w:hAnsi="Calibri" w:cs="Times New Roman"/>
        </w:rPr>
        <w:t>i</w:t>
      </w:r>
      <w:r w:rsidR="00B91A6D">
        <w:rPr>
          <w:rFonts w:ascii="Calibri" w:eastAsia="Calibri" w:hAnsi="Calibri" w:cs="Times New Roman"/>
        </w:rPr>
        <w:t xml:space="preserve">ly identifiable in some of the projects as objectives. Is this something we turn back to ED to look at multi-state guidelines to adjust and include some work </w:t>
      </w:r>
      <w:proofErr w:type="gramStart"/>
      <w:r w:rsidR="00B91A6D">
        <w:rPr>
          <w:rFonts w:ascii="Calibri" w:eastAsia="Calibri" w:hAnsi="Calibri" w:cs="Times New Roman"/>
        </w:rPr>
        <w:t>in the area of</w:t>
      </w:r>
      <w:proofErr w:type="gramEnd"/>
      <w:r w:rsidR="00B91A6D">
        <w:rPr>
          <w:rFonts w:ascii="Calibri" w:eastAsia="Calibri" w:hAnsi="Calibri" w:cs="Times New Roman"/>
        </w:rPr>
        <w:t xml:space="preserve"> DEIA. We have made a commitment to include DEIA in all aspects of our meetings, can we suggest to multi-states to be included on some level, but not necessarily as an objective. </w:t>
      </w:r>
    </w:p>
    <w:p w14:paraId="7953A292" w14:textId="3FF8EF8E" w:rsidR="00BD3BCE" w:rsidRDefault="00BD3BCE" w:rsidP="00056C28">
      <w:pPr>
        <w:pStyle w:val="ListParagraph"/>
        <w:numPr>
          <w:ilvl w:val="1"/>
          <w:numId w:val="3"/>
        </w:numPr>
        <w:rPr>
          <w:rFonts w:ascii="Calibri" w:eastAsia="Calibri" w:hAnsi="Calibri" w:cs="Times New Roman"/>
        </w:rPr>
      </w:pPr>
      <w:r>
        <w:rPr>
          <w:rFonts w:ascii="Calibri" w:eastAsia="Calibri" w:hAnsi="Calibri" w:cs="Times New Roman"/>
        </w:rPr>
        <w:t>Gary suggested looking at southern regional development center. They are already looking into projects and might be able to develop a multi-state. Susan mentioned that she has a group that struggled with developing DEIA when they came to the multi-state portion of the project</w:t>
      </w:r>
      <w:r w:rsidR="00B91A6D">
        <w:rPr>
          <w:rFonts w:ascii="Calibri" w:eastAsia="Calibri" w:hAnsi="Calibri" w:cs="Times New Roman"/>
        </w:rPr>
        <w:t>. C</w:t>
      </w:r>
      <w:r>
        <w:rPr>
          <w:rFonts w:ascii="Calibri" w:eastAsia="Calibri" w:hAnsi="Calibri" w:cs="Times New Roman"/>
        </w:rPr>
        <w:t>ould we connect these two groups</w:t>
      </w:r>
      <w:r w:rsidR="00B91A6D">
        <w:rPr>
          <w:rFonts w:ascii="Calibri" w:eastAsia="Calibri" w:hAnsi="Calibri" w:cs="Times New Roman"/>
        </w:rPr>
        <w:t>?</w:t>
      </w:r>
    </w:p>
    <w:p w14:paraId="0C1291D5" w14:textId="35102702" w:rsidR="0091671C" w:rsidRDefault="00BD3BCE" w:rsidP="00B91A6D">
      <w:pPr>
        <w:pStyle w:val="ListParagraph"/>
        <w:numPr>
          <w:ilvl w:val="1"/>
          <w:numId w:val="3"/>
        </w:numPr>
        <w:rPr>
          <w:rFonts w:ascii="Calibri" w:eastAsia="Calibri" w:hAnsi="Calibri" w:cs="Times New Roman"/>
        </w:rPr>
      </w:pPr>
      <w:r>
        <w:rPr>
          <w:rFonts w:ascii="Calibri" w:eastAsia="Calibri" w:hAnsi="Calibri" w:cs="Times New Roman"/>
        </w:rPr>
        <w:t>Th</w:t>
      </w:r>
      <w:r w:rsidR="00B91A6D">
        <w:rPr>
          <w:rFonts w:ascii="Calibri" w:eastAsia="Calibri" w:hAnsi="Calibri" w:cs="Times New Roman"/>
        </w:rPr>
        <w:t xml:space="preserve">e topic of the crosswalk will </w:t>
      </w:r>
      <w:r>
        <w:rPr>
          <w:rFonts w:ascii="Calibri" w:eastAsia="Calibri" w:hAnsi="Calibri" w:cs="Times New Roman"/>
        </w:rPr>
        <w:t>be on the agenda at the ESS meeting in Baltimore</w:t>
      </w:r>
      <w:r w:rsidR="00D76BE0">
        <w:rPr>
          <w:rFonts w:ascii="Calibri" w:eastAsia="Calibri" w:hAnsi="Calibri" w:cs="Times New Roman"/>
        </w:rPr>
        <w:t xml:space="preserve">. </w:t>
      </w:r>
      <w:r w:rsidR="00B91A6D">
        <w:rPr>
          <w:rFonts w:ascii="Calibri" w:eastAsia="Calibri" w:hAnsi="Calibri" w:cs="Times New Roman"/>
        </w:rPr>
        <w:t xml:space="preserve">Please bring any additional ideas to the next meeting. </w:t>
      </w:r>
    </w:p>
    <w:p w14:paraId="7166C7FE" w14:textId="12AAD1FB" w:rsidR="00A970C9" w:rsidRDefault="00A970C9" w:rsidP="00B91A6D">
      <w:pPr>
        <w:pStyle w:val="ListParagraph"/>
        <w:numPr>
          <w:ilvl w:val="1"/>
          <w:numId w:val="3"/>
        </w:numPr>
        <w:rPr>
          <w:rFonts w:ascii="Calibri" w:eastAsia="Calibri" w:hAnsi="Calibri" w:cs="Times New Roman"/>
        </w:rPr>
      </w:pPr>
      <w:r>
        <w:rPr>
          <w:rFonts w:ascii="Calibri" w:eastAsia="Calibri" w:hAnsi="Calibri" w:cs="Times New Roman"/>
        </w:rPr>
        <w:t>We have been able to secure a presentation by LBA from 1-2 pm. From 2-3 pm BLC and STC will have meetings</w:t>
      </w:r>
      <w:r w:rsidR="00D76BE0">
        <w:rPr>
          <w:rFonts w:ascii="Calibri" w:eastAsia="Calibri" w:hAnsi="Calibri" w:cs="Times New Roman"/>
        </w:rPr>
        <w:t xml:space="preserve">. </w:t>
      </w:r>
      <w:r>
        <w:rPr>
          <w:rFonts w:ascii="Calibri" w:eastAsia="Calibri" w:hAnsi="Calibri" w:cs="Times New Roman"/>
        </w:rPr>
        <w:t xml:space="preserve">One meeting objective is to review the scope of work for the upcoming year. </w:t>
      </w:r>
    </w:p>
    <w:p w14:paraId="0C439536" w14:textId="5A7C6620" w:rsidR="00A970C9" w:rsidRPr="00B91A6D" w:rsidRDefault="00A970C9" w:rsidP="00A970C9">
      <w:pPr>
        <w:pStyle w:val="ListParagraph"/>
        <w:numPr>
          <w:ilvl w:val="2"/>
          <w:numId w:val="3"/>
        </w:numPr>
        <w:rPr>
          <w:rFonts w:ascii="Calibri" w:eastAsia="Calibri" w:hAnsi="Calibri" w:cs="Times New Roman"/>
        </w:rPr>
      </w:pPr>
      <w:r>
        <w:rPr>
          <w:rFonts w:ascii="Calibri" w:eastAsia="Calibri" w:hAnsi="Calibri" w:cs="Times New Roman"/>
        </w:rPr>
        <w:t xml:space="preserve">This year we will have a report from the digital marketing strategy. They are generating a new website for the public and the developers are asking for content for the new website. </w:t>
      </w:r>
    </w:p>
    <w:p w14:paraId="338AA4DE" w14:textId="1BF12089" w:rsidR="0077138A" w:rsidRDefault="0077138A" w:rsidP="0077138A">
      <w:pPr>
        <w:pStyle w:val="ListParagraph"/>
        <w:numPr>
          <w:ilvl w:val="0"/>
          <w:numId w:val="3"/>
        </w:numPr>
        <w:rPr>
          <w:rFonts w:eastAsia="Times New Roman"/>
        </w:rPr>
      </w:pPr>
      <w:r>
        <w:rPr>
          <w:rFonts w:eastAsia="Times New Roman"/>
          <w:b/>
          <w:bCs/>
        </w:rPr>
        <w:t>Meeting Schedule</w:t>
      </w:r>
      <w:r w:rsidR="00C57F3B">
        <w:rPr>
          <w:rFonts w:eastAsia="Times New Roman"/>
          <w:b/>
          <w:bCs/>
        </w:rPr>
        <w:t xml:space="preserve"> </w:t>
      </w:r>
      <w:r w:rsidRPr="00C57F3B">
        <w:rPr>
          <w:rFonts w:eastAsia="Times New Roman"/>
        </w:rPr>
        <w:t>–</w:t>
      </w:r>
      <w:r>
        <w:rPr>
          <w:rFonts w:eastAsia="Times New Roman"/>
          <w:b/>
          <w:bCs/>
        </w:rPr>
        <w:t xml:space="preserve"> </w:t>
      </w:r>
      <w:r w:rsidR="00F1154E">
        <w:rPr>
          <w:rFonts w:eastAsia="Times New Roman"/>
        </w:rPr>
        <w:t>We will see you in Baltimore!</w:t>
      </w:r>
    </w:p>
    <w:p w14:paraId="20675130" w14:textId="2738141F" w:rsidR="00503F73" w:rsidRDefault="00503F73" w:rsidP="0077138A">
      <w:pPr>
        <w:ind w:left="1440"/>
        <w:rPr>
          <w:b/>
          <w:bCs/>
          <w:i/>
          <w:iCs/>
        </w:rPr>
      </w:pPr>
      <w:r>
        <w:rPr>
          <w:b/>
          <w:bCs/>
          <w:i/>
          <w:iCs/>
        </w:rPr>
        <w:t>ESS</w:t>
      </w:r>
      <w:r w:rsidR="00CD5866">
        <w:rPr>
          <w:b/>
          <w:bCs/>
          <w:i/>
          <w:iCs/>
        </w:rPr>
        <w:t xml:space="preserve"> Annual Meeting, </w:t>
      </w:r>
      <w:r w:rsidR="008F08B7">
        <w:rPr>
          <w:b/>
          <w:bCs/>
          <w:i/>
          <w:iCs/>
        </w:rPr>
        <w:t xml:space="preserve">2-3 pm ET on </w:t>
      </w:r>
      <w:r w:rsidR="00CD5866">
        <w:rPr>
          <w:b/>
          <w:bCs/>
          <w:i/>
          <w:iCs/>
        </w:rPr>
        <w:t xml:space="preserve">September </w:t>
      </w:r>
      <w:r w:rsidR="008713D6">
        <w:rPr>
          <w:b/>
          <w:bCs/>
          <w:i/>
          <w:iCs/>
        </w:rPr>
        <w:t>28</w:t>
      </w:r>
    </w:p>
    <w:p w14:paraId="28849152" w14:textId="4308796D" w:rsidR="0070029C" w:rsidRPr="005D7229" w:rsidRDefault="0077138A" w:rsidP="005D7229">
      <w:pPr>
        <w:pStyle w:val="ListParagraph"/>
        <w:numPr>
          <w:ilvl w:val="0"/>
          <w:numId w:val="3"/>
        </w:numPr>
        <w:rPr>
          <w:rFonts w:eastAsia="Times New Roman"/>
        </w:rPr>
      </w:pPr>
      <w:r w:rsidRPr="0077138A">
        <w:rPr>
          <w:b/>
          <w:bCs/>
        </w:rPr>
        <w:t>Adjourn</w:t>
      </w:r>
      <w:bookmarkEnd w:id="0"/>
    </w:p>
    <w:sectPr w:rsidR="0070029C" w:rsidRPr="005D7229" w:rsidSect="00710A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5EB"/>
    <w:multiLevelType w:val="hybridMultilevel"/>
    <w:tmpl w:val="54828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237ED0"/>
    <w:multiLevelType w:val="multilevel"/>
    <w:tmpl w:val="9B826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3624CF"/>
    <w:multiLevelType w:val="hybridMultilevel"/>
    <w:tmpl w:val="BBFADD70"/>
    <w:lvl w:ilvl="0" w:tplc="90E2A858">
      <w:start w:val="9"/>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E0965FA"/>
    <w:multiLevelType w:val="multilevel"/>
    <w:tmpl w:val="F2ECE628"/>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46F51C6"/>
    <w:multiLevelType w:val="multilevel"/>
    <w:tmpl w:val="D04690D0"/>
    <w:lvl w:ilvl="0">
      <w:start w:val="5"/>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70FD77CC"/>
    <w:multiLevelType w:val="hybridMultilevel"/>
    <w:tmpl w:val="2572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015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451757">
    <w:abstractNumId w:val="1"/>
  </w:num>
  <w:num w:numId="3" w16cid:durableId="143432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906860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742830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6075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199624">
    <w:abstractNumId w:val="3"/>
  </w:num>
  <w:num w:numId="8" w16cid:durableId="1385759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C5"/>
    <w:rsid w:val="000014A3"/>
    <w:rsid w:val="000029F4"/>
    <w:rsid w:val="0000799E"/>
    <w:rsid w:val="00012D92"/>
    <w:rsid w:val="00014AD8"/>
    <w:rsid w:val="00026DE5"/>
    <w:rsid w:val="00035AA9"/>
    <w:rsid w:val="00040F94"/>
    <w:rsid w:val="00041D0F"/>
    <w:rsid w:val="000444F4"/>
    <w:rsid w:val="000732A0"/>
    <w:rsid w:val="00076413"/>
    <w:rsid w:val="00076D74"/>
    <w:rsid w:val="000916CA"/>
    <w:rsid w:val="00091A01"/>
    <w:rsid w:val="000A1F45"/>
    <w:rsid w:val="000A26FB"/>
    <w:rsid w:val="000A6904"/>
    <w:rsid w:val="000B5E3E"/>
    <w:rsid w:val="000E17DE"/>
    <w:rsid w:val="000E22AA"/>
    <w:rsid w:val="00103E74"/>
    <w:rsid w:val="00104389"/>
    <w:rsid w:val="00105096"/>
    <w:rsid w:val="00116353"/>
    <w:rsid w:val="00121F8A"/>
    <w:rsid w:val="001259ED"/>
    <w:rsid w:val="00131232"/>
    <w:rsid w:val="0013202E"/>
    <w:rsid w:val="00134F79"/>
    <w:rsid w:val="00142C41"/>
    <w:rsid w:val="00142FD1"/>
    <w:rsid w:val="00143FC9"/>
    <w:rsid w:val="00150AC7"/>
    <w:rsid w:val="00154EE5"/>
    <w:rsid w:val="00155EDA"/>
    <w:rsid w:val="001611A5"/>
    <w:rsid w:val="0016200E"/>
    <w:rsid w:val="00164F27"/>
    <w:rsid w:val="00172421"/>
    <w:rsid w:val="001816F9"/>
    <w:rsid w:val="00184C5B"/>
    <w:rsid w:val="00193907"/>
    <w:rsid w:val="00197DF4"/>
    <w:rsid w:val="001A2F7A"/>
    <w:rsid w:val="001A4A23"/>
    <w:rsid w:val="001A67F3"/>
    <w:rsid w:val="001B1DEF"/>
    <w:rsid w:val="001B3FDA"/>
    <w:rsid w:val="001E4CA9"/>
    <w:rsid w:val="001E5999"/>
    <w:rsid w:val="001F0BBD"/>
    <w:rsid w:val="002067F5"/>
    <w:rsid w:val="00216D39"/>
    <w:rsid w:val="00226361"/>
    <w:rsid w:val="002500B6"/>
    <w:rsid w:val="00270C3D"/>
    <w:rsid w:val="00272DFF"/>
    <w:rsid w:val="00277677"/>
    <w:rsid w:val="00281D73"/>
    <w:rsid w:val="002836FA"/>
    <w:rsid w:val="002842D2"/>
    <w:rsid w:val="00293977"/>
    <w:rsid w:val="002A30DF"/>
    <w:rsid w:val="002A4C66"/>
    <w:rsid w:val="002B0ACE"/>
    <w:rsid w:val="002C135D"/>
    <w:rsid w:val="002C3110"/>
    <w:rsid w:val="002C784F"/>
    <w:rsid w:val="002E1BF8"/>
    <w:rsid w:val="002E1EED"/>
    <w:rsid w:val="002F476A"/>
    <w:rsid w:val="002F6EA9"/>
    <w:rsid w:val="0030075B"/>
    <w:rsid w:val="00313565"/>
    <w:rsid w:val="00313694"/>
    <w:rsid w:val="00314121"/>
    <w:rsid w:val="00320345"/>
    <w:rsid w:val="00321EA3"/>
    <w:rsid w:val="003265D6"/>
    <w:rsid w:val="003323EB"/>
    <w:rsid w:val="00344EFE"/>
    <w:rsid w:val="00345031"/>
    <w:rsid w:val="0034552B"/>
    <w:rsid w:val="00360399"/>
    <w:rsid w:val="0037135F"/>
    <w:rsid w:val="0037780A"/>
    <w:rsid w:val="003A1625"/>
    <w:rsid w:val="003A22F3"/>
    <w:rsid w:val="003D4A6B"/>
    <w:rsid w:val="003F4E6E"/>
    <w:rsid w:val="004316B2"/>
    <w:rsid w:val="0043521F"/>
    <w:rsid w:val="00435C3B"/>
    <w:rsid w:val="00451CA6"/>
    <w:rsid w:val="00457E22"/>
    <w:rsid w:val="0046558B"/>
    <w:rsid w:val="00465F54"/>
    <w:rsid w:val="004712BC"/>
    <w:rsid w:val="0047698C"/>
    <w:rsid w:val="004A3249"/>
    <w:rsid w:val="004A5692"/>
    <w:rsid w:val="004B3757"/>
    <w:rsid w:val="004B4BE2"/>
    <w:rsid w:val="004C3D1C"/>
    <w:rsid w:val="004D3A93"/>
    <w:rsid w:val="004D5BD5"/>
    <w:rsid w:val="004E2D93"/>
    <w:rsid w:val="004E437E"/>
    <w:rsid w:val="004E7978"/>
    <w:rsid w:val="00503F73"/>
    <w:rsid w:val="0050471C"/>
    <w:rsid w:val="0050622C"/>
    <w:rsid w:val="00520C39"/>
    <w:rsid w:val="0053072F"/>
    <w:rsid w:val="00535CB7"/>
    <w:rsid w:val="005465E7"/>
    <w:rsid w:val="00553CA0"/>
    <w:rsid w:val="005567B7"/>
    <w:rsid w:val="005735EB"/>
    <w:rsid w:val="00594163"/>
    <w:rsid w:val="005950DE"/>
    <w:rsid w:val="005D2F7A"/>
    <w:rsid w:val="005D7229"/>
    <w:rsid w:val="005F60EA"/>
    <w:rsid w:val="005F6610"/>
    <w:rsid w:val="00606369"/>
    <w:rsid w:val="00611162"/>
    <w:rsid w:val="00623231"/>
    <w:rsid w:val="00634158"/>
    <w:rsid w:val="0064034F"/>
    <w:rsid w:val="00661525"/>
    <w:rsid w:val="00661EA9"/>
    <w:rsid w:val="0066464B"/>
    <w:rsid w:val="00666A5E"/>
    <w:rsid w:val="00674591"/>
    <w:rsid w:val="006A1A08"/>
    <w:rsid w:val="006A258F"/>
    <w:rsid w:val="006A584B"/>
    <w:rsid w:val="006A7845"/>
    <w:rsid w:val="006E0544"/>
    <w:rsid w:val="0070029C"/>
    <w:rsid w:val="00703B14"/>
    <w:rsid w:val="00707C0E"/>
    <w:rsid w:val="0071079E"/>
    <w:rsid w:val="00710A8B"/>
    <w:rsid w:val="00725F6D"/>
    <w:rsid w:val="007323B9"/>
    <w:rsid w:val="0074156C"/>
    <w:rsid w:val="007421DA"/>
    <w:rsid w:val="00742C09"/>
    <w:rsid w:val="007438F1"/>
    <w:rsid w:val="0076191B"/>
    <w:rsid w:val="0077138A"/>
    <w:rsid w:val="0077400A"/>
    <w:rsid w:val="00775561"/>
    <w:rsid w:val="007820D2"/>
    <w:rsid w:val="00784257"/>
    <w:rsid w:val="00792DC5"/>
    <w:rsid w:val="00793F4B"/>
    <w:rsid w:val="007944D8"/>
    <w:rsid w:val="007967BC"/>
    <w:rsid w:val="007B64DF"/>
    <w:rsid w:val="007B726D"/>
    <w:rsid w:val="007D0456"/>
    <w:rsid w:val="007D789B"/>
    <w:rsid w:val="007D7C26"/>
    <w:rsid w:val="007E1D0F"/>
    <w:rsid w:val="007E37B9"/>
    <w:rsid w:val="007E45D1"/>
    <w:rsid w:val="007E534C"/>
    <w:rsid w:val="007F0264"/>
    <w:rsid w:val="007F3846"/>
    <w:rsid w:val="00802690"/>
    <w:rsid w:val="00815F89"/>
    <w:rsid w:val="008166CF"/>
    <w:rsid w:val="008316EF"/>
    <w:rsid w:val="00835071"/>
    <w:rsid w:val="008373BF"/>
    <w:rsid w:val="008432E7"/>
    <w:rsid w:val="008713D6"/>
    <w:rsid w:val="008716E8"/>
    <w:rsid w:val="00891CDF"/>
    <w:rsid w:val="0089240D"/>
    <w:rsid w:val="008A3A37"/>
    <w:rsid w:val="008B7A56"/>
    <w:rsid w:val="008B7A97"/>
    <w:rsid w:val="008D3F53"/>
    <w:rsid w:val="008D5803"/>
    <w:rsid w:val="008E10E0"/>
    <w:rsid w:val="008E4656"/>
    <w:rsid w:val="008F08B7"/>
    <w:rsid w:val="008F1A7D"/>
    <w:rsid w:val="00903CAA"/>
    <w:rsid w:val="009121BE"/>
    <w:rsid w:val="0091671C"/>
    <w:rsid w:val="00923D0B"/>
    <w:rsid w:val="0093676B"/>
    <w:rsid w:val="009402ED"/>
    <w:rsid w:val="0095432D"/>
    <w:rsid w:val="009630D4"/>
    <w:rsid w:val="00966A4E"/>
    <w:rsid w:val="00992E86"/>
    <w:rsid w:val="009A4720"/>
    <w:rsid w:val="009B3BF3"/>
    <w:rsid w:val="009B3E19"/>
    <w:rsid w:val="009C17EB"/>
    <w:rsid w:val="009F6922"/>
    <w:rsid w:val="00A30EB3"/>
    <w:rsid w:val="00A32585"/>
    <w:rsid w:val="00A34290"/>
    <w:rsid w:val="00A41721"/>
    <w:rsid w:val="00A41CEF"/>
    <w:rsid w:val="00A42DDF"/>
    <w:rsid w:val="00A431FF"/>
    <w:rsid w:val="00A44D1E"/>
    <w:rsid w:val="00A535F2"/>
    <w:rsid w:val="00A565A1"/>
    <w:rsid w:val="00A575D6"/>
    <w:rsid w:val="00A62D87"/>
    <w:rsid w:val="00A649F2"/>
    <w:rsid w:val="00A970C9"/>
    <w:rsid w:val="00AA0D37"/>
    <w:rsid w:val="00AA1462"/>
    <w:rsid w:val="00AB508C"/>
    <w:rsid w:val="00AB73C3"/>
    <w:rsid w:val="00AC03B2"/>
    <w:rsid w:val="00AD46E7"/>
    <w:rsid w:val="00AE0E6A"/>
    <w:rsid w:val="00AE4087"/>
    <w:rsid w:val="00AE4A6E"/>
    <w:rsid w:val="00AE5187"/>
    <w:rsid w:val="00AE6FEC"/>
    <w:rsid w:val="00AF03C5"/>
    <w:rsid w:val="00AF5AF0"/>
    <w:rsid w:val="00AF5C01"/>
    <w:rsid w:val="00B10A88"/>
    <w:rsid w:val="00B127E0"/>
    <w:rsid w:val="00B12D81"/>
    <w:rsid w:val="00B47328"/>
    <w:rsid w:val="00B47AD7"/>
    <w:rsid w:val="00B53E78"/>
    <w:rsid w:val="00B560E1"/>
    <w:rsid w:val="00B6163E"/>
    <w:rsid w:val="00B91A6D"/>
    <w:rsid w:val="00B9626E"/>
    <w:rsid w:val="00B964B1"/>
    <w:rsid w:val="00BA5024"/>
    <w:rsid w:val="00BB11B2"/>
    <w:rsid w:val="00BB3E57"/>
    <w:rsid w:val="00BD3BCE"/>
    <w:rsid w:val="00BD68F7"/>
    <w:rsid w:val="00BE22AD"/>
    <w:rsid w:val="00BE2BB8"/>
    <w:rsid w:val="00BF0F0A"/>
    <w:rsid w:val="00C104E3"/>
    <w:rsid w:val="00C201A3"/>
    <w:rsid w:val="00C269D1"/>
    <w:rsid w:val="00C57F3B"/>
    <w:rsid w:val="00C61009"/>
    <w:rsid w:val="00C72B7D"/>
    <w:rsid w:val="00C81771"/>
    <w:rsid w:val="00CA15A8"/>
    <w:rsid w:val="00CA259A"/>
    <w:rsid w:val="00CA3FCB"/>
    <w:rsid w:val="00CA7D70"/>
    <w:rsid w:val="00CB3AA6"/>
    <w:rsid w:val="00CC5775"/>
    <w:rsid w:val="00CD091A"/>
    <w:rsid w:val="00CD5866"/>
    <w:rsid w:val="00CD6CE1"/>
    <w:rsid w:val="00CD7F27"/>
    <w:rsid w:val="00CE3A8B"/>
    <w:rsid w:val="00CF223B"/>
    <w:rsid w:val="00CF24CF"/>
    <w:rsid w:val="00CF3BBD"/>
    <w:rsid w:val="00CF59BF"/>
    <w:rsid w:val="00CF5B10"/>
    <w:rsid w:val="00CF64E0"/>
    <w:rsid w:val="00CF749A"/>
    <w:rsid w:val="00D2292B"/>
    <w:rsid w:val="00D23130"/>
    <w:rsid w:val="00D265B8"/>
    <w:rsid w:val="00D275AB"/>
    <w:rsid w:val="00D318F7"/>
    <w:rsid w:val="00D33942"/>
    <w:rsid w:val="00D46427"/>
    <w:rsid w:val="00D47B62"/>
    <w:rsid w:val="00D676E6"/>
    <w:rsid w:val="00D70194"/>
    <w:rsid w:val="00D75916"/>
    <w:rsid w:val="00D76BE0"/>
    <w:rsid w:val="00D826A1"/>
    <w:rsid w:val="00DA1096"/>
    <w:rsid w:val="00DB1DF6"/>
    <w:rsid w:val="00DB1E41"/>
    <w:rsid w:val="00DB6E9C"/>
    <w:rsid w:val="00DC2AAD"/>
    <w:rsid w:val="00E035F1"/>
    <w:rsid w:val="00E06AFE"/>
    <w:rsid w:val="00E12DC8"/>
    <w:rsid w:val="00E405CE"/>
    <w:rsid w:val="00E47CFF"/>
    <w:rsid w:val="00E53FD3"/>
    <w:rsid w:val="00E776BE"/>
    <w:rsid w:val="00E81411"/>
    <w:rsid w:val="00E90C8E"/>
    <w:rsid w:val="00E957E6"/>
    <w:rsid w:val="00EA040B"/>
    <w:rsid w:val="00EA080C"/>
    <w:rsid w:val="00EA23DF"/>
    <w:rsid w:val="00EA7B53"/>
    <w:rsid w:val="00EB58D9"/>
    <w:rsid w:val="00ED276E"/>
    <w:rsid w:val="00ED4FC4"/>
    <w:rsid w:val="00EE3B5D"/>
    <w:rsid w:val="00EF39DB"/>
    <w:rsid w:val="00F056FB"/>
    <w:rsid w:val="00F1154E"/>
    <w:rsid w:val="00F533FF"/>
    <w:rsid w:val="00F623BA"/>
    <w:rsid w:val="00F72530"/>
    <w:rsid w:val="00F92CC5"/>
    <w:rsid w:val="00F92FEC"/>
    <w:rsid w:val="00FC740D"/>
    <w:rsid w:val="00FD22EE"/>
    <w:rsid w:val="00FD553D"/>
    <w:rsid w:val="00FD7023"/>
    <w:rsid w:val="00FE0170"/>
    <w:rsid w:val="00FE0E0E"/>
    <w:rsid w:val="00FE11E5"/>
    <w:rsid w:val="00FE4FE4"/>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B3DF"/>
  <w15:chartTrackingRefBased/>
  <w15:docId w15:val="{502F1CF9-0FC5-40D6-873D-D5A32D99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5"/>
    <w:rPr>
      <w:color w:val="0000FF"/>
      <w:u w:val="single"/>
    </w:rPr>
  </w:style>
  <w:style w:type="table" w:styleId="TableGrid">
    <w:name w:val="Table Grid"/>
    <w:basedOn w:val="TableNormal"/>
    <w:uiPriority w:val="39"/>
    <w:rsid w:val="00792D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DC5"/>
    <w:rPr>
      <w:color w:val="605E5C"/>
      <w:shd w:val="clear" w:color="auto" w:fill="E1DFDD"/>
    </w:rPr>
  </w:style>
  <w:style w:type="paragraph" w:styleId="ListParagraph">
    <w:name w:val="List Paragraph"/>
    <w:basedOn w:val="Normal"/>
    <w:uiPriority w:val="34"/>
    <w:qFormat/>
    <w:rsid w:val="00792DC5"/>
    <w:pPr>
      <w:ind w:left="720"/>
      <w:contextualSpacing/>
    </w:pPr>
  </w:style>
  <w:style w:type="paragraph" w:customStyle="1" w:styleId="xmsonormal">
    <w:name w:val="x_msonormal"/>
    <w:basedOn w:val="Normal"/>
    <w:rsid w:val="00360399"/>
    <w:rPr>
      <w:rFonts w:ascii="Calibri" w:hAnsi="Calibri" w:cs="Calibri"/>
      <w:sz w:val="22"/>
      <w:szCs w:val="22"/>
    </w:rPr>
  </w:style>
  <w:style w:type="character" w:styleId="Strong">
    <w:name w:val="Strong"/>
    <w:basedOn w:val="DefaultParagraphFont"/>
    <w:uiPriority w:val="22"/>
    <w:qFormat/>
    <w:rsid w:val="0095432D"/>
    <w:rPr>
      <w:b/>
      <w:bCs/>
    </w:rPr>
  </w:style>
  <w:style w:type="character" w:styleId="FollowedHyperlink">
    <w:name w:val="FollowedHyperlink"/>
    <w:basedOn w:val="DefaultParagraphFont"/>
    <w:uiPriority w:val="99"/>
    <w:semiHidden/>
    <w:unhideWhenUsed/>
    <w:rsid w:val="00A53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9212">
      <w:bodyDiv w:val="1"/>
      <w:marLeft w:val="0"/>
      <w:marRight w:val="0"/>
      <w:marTop w:val="0"/>
      <w:marBottom w:val="0"/>
      <w:divBdr>
        <w:top w:val="none" w:sz="0" w:space="0" w:color="auto"/>
        <w:left w:val="none" w:sz="0" w:space="0" w:color="auto"/>
        <w:bottom w:val="none" w:sz="0" w:space="0" w:color="auto"/>
        <w:right w:val="none" w:sz="0" w:space="0" w:color="auto"/>
      </w:divBdr>
    </w:div>
    <w:div w:id="794712472">
      <w:bodyDiv w:val="1"/>
      <w:marLeft w:val="0"/>
      <w:marRight w:val="0"/>
      <w:marTop w:val="0"/>
      <w:marBottom w:val="0"/>
      <w:divBdr>
        <w:top w:val="none" w:sz="0" w:space="0" w:color="auto"/>
        <w:left w:val="none" w:sz="0" w:space="0" w:color="auto"/>
        <w:bottom w:val="none" w:sz="0" w:space="0" w:color="auto"/>
        <w:right w:val="none" w:sz="0" w:space="0" w:color="auto"/>
      </w:divBdr>
    </w:div>
    <w:div w:id="1019892236">
      <w:bodyDiv w:val="1"/>
      <w:marLeft w:val="0"/>
      <w:marRight w:val="0"/>
      <w:marTop w:val="0"/>
      <w:marBottom w:val="0"/>
      <w:divBdr>
        <w:top w:val="none" w:sz="0" w:space="0" w:color="auto"/>
        <w:left w:val="none" w:sz="0" w:space="0" w:color="auto"/>
        <w:bottom w:val="none" w:sz="0" w:space="0" w:color="auto"/>
        <w:right w:val="none" w:sz="0" w:space="0" w:color="auto"/>
      </w:divBdr>
    </w:div>
    <w:div w:id="1211695950">
      <w:bodyDiv w:val="1"/>
      <w:marLeft w:val="0"/>
      <w:marRight w:val="0"/>
      <w:marTop w:val="0"/>
      <w:marBottom w:val="0"/>
      <w:divBdr>
        <w:top w:val="none" w:sz="0" w:space="0" w:color="auto"/>
        <w:left w:val="none" w:sz="0" w:space="0" w:color="auto"/>
        <w:bottom w:val="none" w:sz="0" w:space="0" w:color="auto"/>
        <w:right w:val="none" w:sz="0" w:space="0" w:color="auto"/>
      </w:divBdr>
    </w:div>
    <w:div w:id="1652520061">
      <w:bodyDiv w:val="1"/>
      <w:marLeft w:val="0"/>
      <w:marRight w:val="0"/>
      <w:marTop w:val="0"/>
      <w:marBottom w:val="0"/>
      <w:divBdr>
        <w:top w:val="none" w:sz="0" w:space="0" w:color="auto"/>
        <w:left w:val="none" w:sz="0" w:space="0" w:color="auto"/>
        <w:bottom w:val="none" w:sz="0" w:space="0" w:color="auto"/>
        <w:right w:val="none" w:sz="0" w:space="0" w:color="auto"/>
      </w:divBdr>
    </w:div>
    <w:div w:id="2079210870">
      <w:bodyDiv w:val="1"/>
      <w:marLeft w:val="0"/>
      <w:marRight w:val="0"/>
      <w:marTop w:val="0"/>
      <w:marBottom w:val="0"/>
      <w:divBdr>
        <w:top w:val="none" w:sz="0" w:space="0" w:color="auto"/>
        <w:left w:val="none" w:sz="0" w:space="0" w:color="auto"/>
        <w:bottom w:val="none" w:sz="0" w:space="0" w:color="auto"/>
        <w:right w:val="none" w:sz="0" w:space="0" w:color="auto"/>
      </w:divBdr>
    </w:div>
    <w:div w:id="2122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c.agsci.colostate.edu/aes/wcrc/US_Map/" TargetMode="External"/><Relationship Id="rId3" Type="http://schemas.openxmlformats.org/officeDocument/2006/relationships/settings" Target="settings.xml"/><Relationship Id="rId7" Type="http://schemas.openxmlformats.org/officeDocument/2006/relationships/hyperlink" Target="http://escop.info/grand-challeng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134284585?pwd=enF0NmFlY25teUNKN3k5WUVoYUI2UT09" TargetMode="External"/><Relationship Id="rId5" Type="http://schemas.openxmlformats.org/officeDocument/2006/relationships/hyperlink" Target="http://escop.info/committee/scit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Hess</dc:creator>
  <cp:keywords/>
  <dc:description/>
  <cp:lastModifiedBy>Jennifer Tippetts</cp:lastModifiedBy>
  <cp:revision>2</cp:revision>
  <dcterms:created xsi:type="dcterms:W3CDTF">2023-01-30T18:28:00Z</dcterms:created>
  <dcterms:modified xsi:type="dcterms:W3CDTF">2023-01-30T18:28:00Z</dcterms:modified>
</cp:coreProperties>
</file>